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#185 — Analysis Report</w:t>
      </w:r>
    </w:p>
    <w:p>
      <w:r>
        <w:t>Generated 2026-09-21 02:38:06 · 1 run(s) · CAT-G Data Analyzer</w:t>
      </w:r>
    </w:p>
    <w:p>
      <w:pPr>
        <w:pStyle w:val="Heading2"/>
      </w:pPr>
      <w:r>
        <w:t>1. kruskal wallis (#185)</w:t>
      </w:r>
    </w:p>
    <w:p>
      <w:r>
        <w:t>2026-09-21 02:16:37 · statistical_test · status: completed</w:t>
      </w:r>
    </w:p>
    <w:p>
      <w:r>
        <w:rPr>
          <w:i/>
        </w:rPr>
        <w:t>The kruskal wallis on value across group groups was statistically significant (p &lt; 0.001).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58.206178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num_groups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control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10.164134</w:t>
            </w:r>
          </w:p>
        </w:tc>
        <w:tc>
          <w:tcPr>
            <w:tcW w:type="dxa" w:w="1234"/>
          </w:tcPr>
          <w:p>
            <w:r>
              <w:t>1.012099</w:t>
            </w:r>
          </w:p>
        </w:tc>
        <w:tc>
          <w:tcPr>
            <w:tcW w:type="dxa" w:w="1234"/>
          </w:tcPr>
          <w:p>
            <w:r>
              <w:t>10.097676</w:t>
            </w:r>
          </w:p>
        </w:tc>
        <w:tc>
          <w:tcPr>
            <w:tcW w:type="dxa" w:w="1234"/>
          </w:tcPr>
          <w:p>
            <w:r>
              <w:t>7.876104</w:t>
            </w:r>
          </w:p>
        </w:tc>
        <w:tc>
          <w:tcPr>
            <w:tcW w:type="dxa" w:w="1234"/>
          </w:tcPr>
          <w:p>
            <w:r>
              <w:t>12.189803</w:t>
            </w:r>
          </w:p>
        </w:tc>
      </w:tr>
      <w:tr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13.606847</w:t>
            </w:r>
          </w:p>
        </w:tc>
        <w:tc>
          <w:tcPr>
            <w:tcW w:type="dxa" w:w="1234"/>
          </w:tcPr>
          <w:p>
            <w:r>
              <w:t>0.877117</w:t>
            </w:r>
          </w:p>
        </w:tc>
        <w:tc>
          <w:tcPr>
            <w:tcW w:type="dxa" w:w="1234"/>
          </w:tcPr>
          <w:p>
            <w:r>
              <w:t>13.486133</w:t>
            </w:r>
          </w:p>
        </w:tc>
        <w:tc>
          <w:tcPr>
            <w:tcW w:type="dxa" w:w="1234"/>
          </w:tcPr>
          <w:p>
            <w:r>
              <w:t>11.932558</w:t>
            </w:r>
          </w:p>
        </w:tc>
        <w:tc>
          <w:tcPr>
            <w:tcW w:type="dxa" w:w="1234"/>
          </w:tcPr>
          <w:p>
            <w:r>
              <w:t>15.628616</w:t>
            </w:r>
          </w:p>
        </w:tc>
      </w:tr>
      <w:tr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10.471072</w:t>
            </w:r>
          </w:p>
        </w:tc>
        <w:tc>
          <w:tcPr>
            <w:tcW w:type="dxa" w:w="1234"/>
          </w:tcPr>
          <w:p>
            <w:r>
              <w:t>0.995267</w:t>
            </w:r>
          </w:p>
        </w:tc>
        <w:tc>
          <w:tcPr>
            <w:tcW w:type="dxa" w:w="1234"/>
          </w:tcPr>
          <w:p>
            <w:r>
              <w:t>10.446981</w:t>
            </w:r>
          </w:p>
        </w:tc>
        <w:tc>
          <w:tcPr>
            <w:tcW w:type="dxa" w:w="1234"/>
          </w:tcPr>
          <w:p>
            <w:r>
              <w:t>8.686865</w:t>
            </w:r>
          </w:p>
        </w:tc>
        <w:tc>
          <w:tcPr>
            <w:tcW w:type="dxa" w:w="1234"/>
          </w:tcPr>
          <w:p>
            <w:r>
              <w:t>12.276171</w:t>
            </w:r>
          </w:p>
        </w:tc>
      </w:tr>
      <w:tr>
        <w:tc>
          <w:tcPr>
            <w:tcW w:type="dxa" w:w="1234"/>
          </w:tcPr>
          <w:p>
            <w:r>
              <w:t>mid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11.045181</w:t>
            </w:r>
          </w:p>
        </w:tc>
        <w:tc>
          <w:tcPr>
            <w:tcW w:type="dxa" w:w="1234"/>
          </w:tcPr>
          <w:p>
            <w:r>
              <w:t>1.179363</w:t>
            </w:r>
          </w:p>
        </w:tc>
        <w:tc>
          <w:tcPr>
            <w:tcW w:type="dxa" w:w="1234"/>
          </w:tcPr>
          <w:p>
            <w:r>
              <w:t>11.445376</w:t>
            </w:r>
          </w:p>
        </w:tc>
        <w:tc>
          <w:tcPr>
            <w:tcW w:type="dxa" w:w="1234"/>
          </w:tcPr>
          <w:p>
            <w:r>
              <w:t>8.760768</w:t>
            </w:r>
          </w:p>
        </w:tc>
        <w:tc>
          <w:tcPr>
            <w:tcW w:type="dxa" w:w="1234"/>
          </w:tcPr>
          <w:p>
            <w:r>
              <w:t>12.860748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epsilon_squared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0.575064</w:t>
            </w:r>
          </w:p>
        </w:tc>
      </w:tr>
    </w:tbl>
    <w:p>
      <w:pPr>
        <w:pStyle w:val="Heading3"/>
      </w:pPr>
      <w:r>
        <w:t>posthoc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group_a</w:t>
            </w:r>
          </w:p>
        </w:tc>
        <w:tc>
          <w:tcPr>
            <w:tcW w:type="dxa" w:w="1234"/>
          </w:tcPr>
          <w:p>
            <w:r>
              <w:t>group_b</w:t>
            </w:r>
          </w:p>
        </w:tc>
        <w:tc>
          <w:tcPr>
            <w:tcW w:type="dxa" w:w="1234"/>
          </w:tcPr>
          <w:p>
            <w:r>
              <w:t>meandiff</w:t>
            </w:r>
          </w:p>
        </w:tc>
        <w:tc>
          <w:tcPr>
            <w:tcW w:type="dxa" w:w="1234"/>
          </w:tcPr>
          <w:p>
            <w:r>
              <w:t>z</w:t>
            </w:r>
          </w:p>
        </w:tc>
        <w:tc>
          <w:tcPr>
            <w:tcW w:type="dxa" w:w="1234"/>
          </w:tcPr>
          <w:p>
            <w:r>
              <w:t>p_adj</w:t>
            </w:r>
          </w:p>
        </w:tc>
        <w:tc>
          <w:tcPr>
            <w:tcW w:type="dxa" w:w="1234"/>
          </w:tcPr>
          <w:p>
            <w:r>
              <w:t>reject</w:t>
            </w:r>
          </w:p>
        </w:tc>
        <w:tc>
          <w:tcPr>
            <w:tcW w:type="dxa" w:w="1234"/>
          </w:tcPr>
          <w:p>
            <w:r>
              <w:t>method</w:t>
            </w:r>
          </w:p>
        </w:tc>
      </w:tr>
      <w:tr>
        <w:tc>
          <w:tcPr>
            <w:tcW w:type="dxa" w:w="1234"/>
          </w:tcPr>
          <w:p>
            <w:r>
              <w:t>control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-56.96</w:t>
            </w:r>
          </w:p>
        </w:tc>
        <w:tc>
          <w:tcPr>
            <w:tcW w:type="dxa" w:w="1234"/>
          </w:tcPr>
          <w:p>
            <w:r>
              <w:t>-6.941525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True</w:t>
            </w:r>
          </w:p>
        </w:tc>
        <w:tc>
          <w:tcPr>
            <w:tcW w:type="dxa" w:w="1234"/>
          </w:tcPr>
          <w:p>
            <w:r>
              <w:t>dunn_bonferroni</w:t>
            </w:r>
          </w:p>
        </w:tc>
      </w:tr>
      <w:tr>
        <w:tc>
          <w:tcPr>
            <w:tcW w:type="dxa" w:w="1234"/>
          </w:tcPr>
          <w:p>
            <w:r>
              <w:t>control</w:t>
            </w:r>
          </w:p>
        </w:tc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-6.32</w:t>
            </w:r>
          </w:p>
        </w:tc>
        <w:tc>
          <w:tcPr>
            <w:tcW w:type="dxa" w:w="1234"/>
          </w:tcPr>
          <w:p>
            <w:r>
              <w:t>-0.770197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False</w:t>
            </w:r>
          </w:p>
        </w:tc>
        <w:tc>
          <w:tcPr>
            <w:tcW w:type="dxa" w:w="1234"/>
          </w:tcPr>
          <w:p>
            <w:r>
              <w:t>dunn_bonferroni</w:t>
            </w:r>
          </w:p>
        </w:tc>
      </w:tr>
      <w:tr>
        <w:tc>
          <w:tcPr>
            <w:tcW w:type="dxa" w:w="1234"/>
          </w:tcPr>
          <w:p>
            <w:r>
              <w:t>control</w:t>
            </w:r>
          </w:p>
        </w:tc>
        <w:tc>
          <w:tcPr>
            <w:tcW w:type="dxa" w:w="1234"/>
          </w:tcPr>
          <w:p>
            <w:r>
              <w:t>mid</w:t>
            </w:r>
          </w:p>
        </w:tc>
        <w:tc>
          <w:tcPr>
            <w:tcW w:type="dxa" w:w="1234"/>
          </w:tcPr>
          <w:p>
            <w:r>
              <w:t>-17.44</w:t>
            </w:r>
          </w:p>
        </w:tc>
        <w:tc>
          <w:tcPr>
            <w:tcW w:type="dxa" w:w="1234"/>
          </w:tcPr>
          <w:p>
            <w:r>
              <w:t>-2.125355</w:t>
            </w:r>
          </w:p>
        </w:tc>
        <w:tc>
          <w:tcPr>
            <w:tcW w:type="dxa" w:w="1234"/>
          </w:tcPr>
          <w:p>
            <w:r>
              <w:t>0.201342</w:t>
            </w:r>
          </w:p>
        </w:tc>
        <w:tc>
          <w:tcPr>
            <w:tcW w:type="dxa" w:w="1234"/>
          </w:tcPr>
          <w:p>
            <w:r>
              <w:t>False</w:t>
            </w:r>
          </w:p>
        </w:tc>
        <w:tc>
          <w:tcPr>
            <w:tcW w:type="dxa" w:w="1234"/>
          </w:tcPr>
          <w:p>
            <w:r>
              <w:t>dunn_bonferroni</w:t>
            </w:r>
          </w:p>
        </w:tc>
      </w:tr>
      <w:tr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50.64</w:t>
            </w:r>
          </w:p>
        </w:tc>
        <w:tc>
          <w:tcPr>
            <w:tcW w:type="dxa" w:w="1234"/>
          </w:tcPr>
          <w:p>
            <w:r>
              <w:t>6.171328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True</w:t>
            </w:r>
          </w:p>
        </w:tc>
        <w:tc>
          <w:tcPr>
            <w:tcW w:type="dxa" w:w="1234"/>
          </w:tcPr>
          <w:p>
            <w:r>
              <w:t>dunn_bonferroni</w:t>
            </w:r>
          </w:p>
        </w:tc>
      </w:tr>
      <w:tr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mid</w:t>
            </w:r>
          </w:p>
        </w:tc>
        <w:tc>
          <w:tcPr>
            <w:tcW w:type="dxa" w:w="1234"/>
          </w:tcPr>
          <w:p>
            <w:r>
              <w:t>39.52</w:t>
            </w:r>
          </w:p>
        </w:tc>
        <w:tc>
          <w:tcPr>
            <w:tcW w:type="dxa" w:w="1234"/>
          </w:tcPr>
          <w:p>
            <w:r>
              <w:t>4.816171</w:t>
            </w:r>
          </w:p>
        </w:tc>
        <w:tc>
          <w:tcPr>
            <w:tcW w:type="dxa" w:w="1234"/>
          </w:tcPr>
          <w:p>
            <w:r>
              <w:t>9e-06</w:t>
            </w:r>
          </w:p>
        </w:tc>
        <w:tc>
          <w:tcPr>
            <w:tcW w:type="dxa" w:w="1234"/>
          </w:tcPr>
          <w:p>
            <w:r>
              <w:t>True</w:t>
            </w:r>
          </w:p>
        </w:tc>
        <w:tc>
          <w:tcPr>
            <w:tcW w:type="dxa" w:w="1234"/>
          </w:tcPr>
          <w:p>
            <w:r>
              <w:t>dunn_bonferroni</w:t>
            </w:r>
          </w:p>
        </w:tc>
      </w:tr>
      <w:tr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mid</w:t>
            </w:r>
          </w:p>
        </w:tc>
        <w:tc>
          <w:tcPr>
            <w:tcW w:type="dxa" w:w="1234"/>
          </w:tcPr>
          <w:p>
            <w:r>
              <w:t>-11.12</w:t>
            </w:r>
          </w:p>
        </w:tc>
        <w:tc>
          <w:tcPr>
            <w:tcW w:type="dxa" w:w="1234"/>
          </w:tcPr>
          <w:p>
            <w:r>
              <w:t>-1.355157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False</w:t>
            </w:r>
          </w:p>
        </w:tc>
        <w:tc>
          <w:tcPr>
            <w:tcW w:type="dxa" w:w="1234"/>
          </w:tcPr>
          <w:p>
            <w:r>
              <w:t>dunn_bonferroni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boxplot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Kruskal-Wallis H test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example_posthoc.csv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02:16:37.688121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https://cat-g-omxpert.wishartlab.com/results/by-token/460cb7b064cc46bd994725312267c267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kruskal_wallis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stats.kruskal(*groups)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