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Ordination Result #53 — Analysis Report</w:t>
      </w:r>
    </w:p>
    <w:p>
      <w:r>
        <w:t>Generated 2026-09-21 02:38:28 · 1 run(s) · CAT-G Data Analyzer</w:t>
      </w:r>
    </w:p>
    <w:p>
      <w:pPr>
        <w:pStyle w:val="Heading2"/>
      </w:pPr>
      <w:r>
        <w:t>1. pcoa (#53)</w:t>
      </w:r>
    </w:p>
    <w:p>
      <w:r>
        <w:t>2026-09-21 02:17:05 · ordination · status: completed</w:t>
      </w:r>
    </w:p>
    <w:p>
      <w:r>
        <w:rPr>
          <w:i/>
        </w:rPr>
        <w:t>The first two PCOA axes capture 40.2% of the total variance in the data.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stress</w:t>
            </w:r>
          </w:p>
        </w:tc>
        <w:tc>
          <w:tcPr>
            <w:tcW w:type="dxa" w:w="4320"/>
          </w:tcPr>
          <w:p>
            <w:r>
              <w:t>1571.47598</w:t>
            </w:r>
          </w:p>
        </w:tc>
      </w:tr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braycurtis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pcoa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80</w:t>
            </w:r>
          </w:p>
        </w:tc>
      </w:tr>
      <w:tr>
        <w:tc>
          <w:tcPr>
            <w:tcW w:type="dxa" w:w="4320"/>
          </w:tcPr>
          <w:p>
            <w:r>
              <w:t>n_dropped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color_col</w:t>
            </w:r>
          </w:p>
        </w:tc>
        <w:tc>
          <w:tcPr>
            <w:tcW w:type="dxa" w:w="4320"/>
          </w:tcPr>
          <w:p>
            <w:r>
              <w:t>gradient</w:t>
            </w:r>
          </w:p>
        </w:tc>
      </w:tr>
    </w:tbl>
    <w:p>
      <w:pPr>
        <w:pStyle w:val="Heading3"/>
      </w:pPr>
      <w:r>
        <w:t>explained variance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Axis</w:t>
            </w:r>
          </w:p>
        </w:tc>
        <w:tc>
          <w:tcPr>
            <w:tcW w:type="dxa" w:w="2880"/>
          </w:tcPr>
          <w:p>
            <w:r>
              <w:t>Fraction</w:t>
            </w:r>
          </w:p>
        </w:tc>
        <w:tc>
          <w:tcPr>
            <w:tcW w:type="dxa" w:w="2880"/>
          </w:tcPr>
          <w:p>
            <w:r>
              <w:t>Cumulative</w:t>
            </w:r>
          </w:p>
        </w:tc>
      </w:tr>
      <w:tr>
        <w:tc>
          <w:tcPr>
            <w:tcW w:type="dxa" w:w="2880"/>
          </w:tcPr>
          <w:p>
            <w:r>
              <w:t>Axis 1</w:t>
            </w:r>
          </w:p>
        </w:tc>
        <w:tc>
          <w:tcPr>
            <w:tcW w:type="dxa" w:w="2880"/>
          </w:tcPr>
          <w:p>
            <w:r>
              <w:t>0.284662</w:t>
            </w:r>
          </w:p>
        </w:tc>
        <w:tc>
          <w:tcPr>
            <w:tcW w:type="dxa" w:w="2880"/>
          </w:tcPr>
          <w:p>
            <w:r>
              <w:t>0.284662</w:t>
            </w:r>
          </w:p>
        </w:tc>
      </w:tr>
      <w:tr>
        <w:tc>
          <w:tcPr>
            <w:tcW w:type="dxa" w:w="2880"/>
          </w:tcPr>
          <w:p>
            <w:r>
              <w:t>Axis 2</w:t>
            </w:r>
          </w:p>
        </w:tc>
        <w:tc>
          <w:tcPr>
            <w:tcW w:type="dxa" w:w="2880"/>
          </w:tcPr>
          <w:p>
            <w:r>
              <w:t>0.117255</w:t>
            </w:r>
          </w:p>
        </w:tc>
        <w:tc>
          <w:tcPr>
            <w:tcW w:type="dxa" w:w="2880"/>
          </w:tcPr>
          <w:p>
            <w:r>
              <w:t>0.401917</w:t>
            </w:r>
          </w:p>
        </w:tc>
      </w:tr>
      <w:tr>
        <w:tc>
          <w:tcPr>
            <w:tcW w:type="dxa" w:w="2880"/>
          </w:tcPr>
          <w:p>
            <w:r>
              <w:t>Axis 3</w:t>
            </w:r>
          </w:p>
        </w:tc>
        <w:tc>
          <w:tcPr>
            <w:tcW w:type="dxa" w:w="2880"/>
          </w:tcPr>
          <w:p>
            <w:r>
              <w:t>0.095184</w:t>
            </w:r>
          </w:p>
        </w:tc>
        <w:tc>
          <w:tcPr>
            <w:tcW w:type="dxa" w:w="2880"/>
          </w:tcPr>
          <w:p>
            <w:r>
              <w:t>0.497101</w:t>
            </w:r>
          </w:p>
        </w:tc>
      </w:tr>
      <w:tr>
        <w:tc>
          <w:tcPr>
            <w:tcW w:type="dxa" w:w="2880"/>
          </w:tcPr>
          <w:p>
            <w:r>
              <w:t>Axis 4</w:t>
            </w:r>
          </w:p>
        </w:tc>
        <w:tc>
          <w:tcPr>
            <w:tcW w:type="dxa" w:w="2880"/>
          </w:tcPr>
          <w:p>
            <w:r>
              <w:t>0.084368</w:t>
            </w:r>
          </w:p>
        </w:tc>
        <w:tc>
          <w:tcPr>
            <w:tcW w:type="dxa" w:w="2880"/>
          </w:tcPr>
          <w:p>
            <w:r>
              <w:t>0.581468</w:t>
            </w:r>
          </w:p>
        </w:tc>
      </w:tr>
      <w:tr>
        <w:tc>
          <w:tcPr>
            <w:tcW w:type="dxa" w:w="2880"/>
          </w:tcPr>
          <w:p>
            <w:r>
              <w:t>Axis 5</w:t>
            </w:r>
          </w:p>
        </w:tc>
        <w:tc>
          <w:tcPr>
            <w:tcW w:type="dxa" w:w="2880"/>
          </w:tcPr>
          <w:p>
            <w:r>
              <w:t>0.059372</w:t>
            </w:r>
          </w:p>
        </w:tc>
        <w:tc>
          <w:tcPr>
            <w:tcW w:type="dxa" w:w="2880"/>
          </w:tcPr>
          <w:p>
            <w:r>
              <w:t>0.64084</w:t>
            </w:r>
          </w:p>
        </w:tc>
      </w:tr>
      <w:tr>
        <w:tc>
          <w:tcPr>
            <w:tcW w:type="dxa" w:w="2880"/>
          </w:tcPr>
          <w:p>
            <w:r>
              <w:t>Axis 6</w:t>
            </w:r>
          </w:p>
        </w:tc>
        <w:tc>
          <w:tcPr>
            <w:tcW w:type="dxa" w:w="2880"/>
          </w:tcPr>
          <w:p>
            <w:r>
              <w:t>0.047123</w:t>
            </w:r>
          </w:p>
        </w:tc>
        <w:tc>
          <w:tcPr>
            <w:tcW w:type="dxa" w:w="2880"/>
          </w:tcPr>
          <w:p>
            <w:r>
              <w:t>0.687963</w:t>
            </w:r>
          </w:p>
        </w:tc>
      </w:tr>
      <w:tr>
        <w:tc>
          <w:tcPr>
            <w:tcW w:type="dxa" w:w="2880"/>
          </w:tcPr>
          <w:p>
            <w:r>
              <w:t>Axis 7</w:t>
            </w:r>
          </w:p>
        </w:tc>
        <w:tc>
          <w:tcPr>
            <w:tcW w:type="dxa" w:w="2880"/>
          </w:tcPr>
          <w:p>
            <w:r>
              <w:t>0.042133</w:t>
            </w:r>
          </w:p>
        </w:tc>
        <w:tc>
          <w:tcPr>
            <w:tcW w:type="dxa" w:w="2880"/>
          </w:tcPr>
          <w:p>
            <w:r>
              <w:t>0.730096</w:t>
            </w:r>
          </w:p>
        </w:tc>
      </w:tr>
      <w:tr>
        <w:tc>
          <w:tcPr>
            <w:tcW w:type="dxa" w:w="2880"/>
          </w:tcPr>
          <w:p>
            <w:r>
              <w:t>Axis 8</w:t>
            </w:r>
          </w:p>
        </w:tc>
        <w:tc>
          <w:tcPr>
            <w:tcW w:type="dxa" w:w="2880"/>
          </w:tcPr>
          <w:p>
            <w:r>
              <w:t>0.031862</w:t>
            </w:r>
          </w:p>
        </w:tc>
        <w:tc>
          <w:tcPr>
            <w:tcW w:type="dxa" w:w="2880"/>
          </w:tcPr>
          <w:p>
            <w:r>
              <w:t>0.761958</w:t>
            </w:r>
          </w:p>
        </w:tc>
      </w:tr>
      <w:tr>
        <w:tc>
          <w:tcPr>
            <w:tcW w:type="dxa" w:w="2880"/>
          </w:tcPr>
          <w:p>
            <w:r>
              <w:t>Axis 9</w:t>
            </w:r>
          </w:p>
        </w:tc>
        <w:tc>
          <w:tcPr>
            <w:tcW w:type="dxa" w:w="2880"/>
          </w:tcPr>
          <w:p>
            <w:r>
              <w:t>0.029184</w:t>
            </w:r>
          </w:p>
        </w:tc>
        <w:tc>
          <w:tcPr>
            <w:tcW w:type="dxa" w:w="2880"/>
          </w:tcPr>
          <w:p>
            <w:r>
              <w:t>0.791142</w:t>
            </w:r>
          </w:p>
        </w:tc>
      </w:tr>
      <w:tr>
        <w:tc>
          <w:tcPr>
            <w:tcW w:type="dxa" w:w="2880"/>
          </w:tcPr>
          <w:p>
            <w:r>
              <w:t>Axis 10</w:t>
            </w:r>
          </w:p>
        </w:tc>
        <w:tc>
          <w:tcPr>
            <w:tcW w:type="dxa" w:w="2880"/>
          </w:tcPr>
          <w:p>
            <w:r>
              <w:t>0.023131</w:t>
            </w:r>
          </w:p>
        </w:tc>
        <w:tc>
          <w:tcPr>
            <w:tcW w:type="dxa" w:w="2880"/>
          </w:tcPr>
          <w:p>
            <w:r>
              <w:t>0.814273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5111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5111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ordination scatter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scree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Ordination — PCoA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example_ordination.csv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02:17:05.684714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https://cat-g-omxpert.wishartlab.com/results/by-token/e7a09c01ffc64b94910ff6cb8319a426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ordination_method</w:t>
            </w:r>
          </w:p>
        </w:tc>
        <w:tc>
          <w:tcPr>
            <w:tcW w:type="dxa" w:w="4320"/>
          </w:tcPr>
          <w:p>
            <w:r>
              <w:t>pcoa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pcoa</w:t>
            </w:r>
          </w:p>
        </w:tc>
      </w:tr>
      <w:tr>
        <w:tc>
          <w:tcPr>
            <w:tcW w:type="dxa" w:w="4320"/>
          </w:tcPr>
          <w:p>
            <w:r>
              <w:t>feature_cols</w:t>
            </w:r>
          </w:p>
        </w:tc>
        <w:tc>
          <w:tcPr>
            <w:tcW w:type="dxa" w:w="4320"/>
          </w:tcPr>
          <w:p>
            <w:r>
              <w:t>gradient, f1, f2, f3, f4, f5, f6, f7, f8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color_col</w:t>
            </w:r>
          </w:p>
        </w:tc>
        <w:tc>
          <w:tcPr>
            <w:tcW w:type="dxa" w:w="4320"/>
          </w:tcPr>
          <w:p>
            <w:r>
              <w:t>gradient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Classical MDS on distance matrix</w:t>
      </w:r>
    </w:p>
    <w:p>
      <w:r>
        <w:rPr>
          <w:rFonts w:ascii="Courier New" w:hAnsi="Courier New"/>
        </w:rPr>
        <w:t># python</w:t>
        <w:br/>
        <w:t>from app.services.ordination_service import run_ordination</w:t>
      </w:r>
    </w:p>
    <w:p>
      <w:r>
        <w:rPr>
          <w:rFonts w:ascii="Courier New" w:hAnsi="Courier New"/>
        </w:rPr>
        <w:t># python</w:t>
        <w:br/>
        <w:t>coords = run_ordination(df, method='pcoa', n_components=3, distance_metric='bray_curtis')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