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Clustering Result #34 — Analysis Report</w:t>
      </w:r>
    </w:p>
    <w:p>
      <w:r>
        <w:t>Generated 2026-09-21 02:38:39 · 1 run(s) · CAT-G Data Analyzer</w:t>
      </w:r>
    </w:p>
    <w:p>
      <w:pPr>
        <w:pStyle w:val="Heading2"/>
      </w:pPr>
      <w:r>
        <w:t>1. agglomerative (#34)</w:t>
      </w:r>
    </w:p>
    <w:p>
      <w:r>
        <w:t>2026-09-21 02:17:18 · clustering · status: completed</w:t>
      </w:r>
    </w:p>
    <w:p>
      <w:r>
        <w:rPr>
          <w:i/>
        </w:rPr>
        <w:t>Clustering split 75 samples into 3 clusters (mean silhouette 0.479).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agglomerative</w:t>
            </w:r>
          </w:p>
        </w:tc>
      </w:tr>
      <w:tr>
        <w:tc>
          <w:tcPr>
            <w:tcW w:type="dxa" w:w="4320"/>
          </w:tcPr>
          <w:p>
            <w:r>
              <w:t>k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linkage</w:t>
            </w:r>
          </w:p>
        </w:tc>
        <w:tc>
          <w:tcPr>
            <w:tcW w:type="dxa" w:w="4320"/>
          </w:tcPr>
          <w:p>
            <w:r>
              <w:t>ward</w:t>
            </w:r>
          </w:p>
        </w:tc>
      </w:tr>
      <w:tr>
        <w:tc>
          <w:tcPr>
            <w:tcW w:type="dxa" w:w="4320"/>
          </w:tcPr>
          <w:p>
            <w:r>
              <w:t>silhouette</w:t>
            </w:r>
          </w:p>
        </w:tc>
        <w:tc>
          <w:tcPr>
            <w:tcW w:type="dxa" w:w="4320"/>
          </w:tcPr>
          <w:p>
            <w:r>
              <w:t>0.479172</w:t>
            </w:r>
          </w:p>
        </w:tc>
      </w:tr>
      <w:tr>
        <w:tc>
          <w:tcPr>
            <w:tcW w:type="dxa" w:w="4320"/>
          </w:tcPr>
          <w:p>
            <w:r>
              <w:t>n_rows</w:t>
            </w:r>
          </w:p>
        </w:tc>
        <w:tc>
          <w:tcPr>
            <w:tcW w:type="dxa" w:w="4320"/>
          </w:tcPr>
          <w:p>
            <w:r>
              <w:t>75</w:t>
            </w:r>
          </w:p>
        </w:tc>
      </w:tr>
      <w:tr>
        <w:tc>
          <w:tcPr>
            <w:tcW w:type="dxa" w:w="4320"/>
          </w:tcPr>
          <w:p>
            <w:r>
              <w:t>n_dropped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derived_dataset_id</w:t>
            </w:r>
          </w:p>
        </w:tc>
        <w:tc>
          <w:tcPr>
            <w:tcW w:type="dxa" w:w="4320"/>
          </w:tcPr>
          <w:p>
            <w:r>
              <w:t>714</w:t>
            </w:r>
          </w:p>
        </w:tc>
      </w:tr>
    </w:tbl>
    <w:p>
      <w:pPr>
        <w:pStyle w:val="Heading3"/>
      </w:pPr>
      <w:r>
        <w:t>sizes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name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0</w:t>
            </w:r>
          </w:p>
        </w:tc>
        <w:tc>
          <w:tcPr>
            <w:tcW w:type="dxa" w:w="4320"/>
          </w:tcPr>
          <w:p>
            <w:r>
              <w:t>25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25</w:t>
            </w:r>
          </w:p>
        </w:tc>
      </w:tr>
      <w:tr>
        <w:tc>
          <w:tcPr>
            <w:tcW w:type="dxa" w:w="4320"/>
          </w:tcPr>
          <w:p>
            <w:r>
              <w:t>2</w:t>
            </w:r>
          </w:p>
        </w:tc>
        <w:tc>
          <w:tcPr>
            <w:tcW w:type="dxa" w:w="4320"/>
          </w:tcPr>
          <w:p>
            <w:r>
              <w:t>25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357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cluster scatter</w:t>
      </w:r>
    </w:p>
    <w:p>
      <w:r>
        <w:drawing>
          <wp:inline xmlns:a="http://schemas.openxmlformats.org/drawingml/2006/main" xmlns:pic="http://schemas.openxmlformats.org/drawingml/2006/picture">
            <wp:extent cx="5400000" cy="357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silhouette</w:t>
      </w:r>
    </w:p>
    <w:p>
      <w:r>
        <w:drawing>
          <wp:inline xmlns:a="http://schemas.openxmlformats.org/drawingml/2006/main" xmlns:pic="http://schemas.openxmlformats.org/drawingml/2006/picture">
            <wp:extent cx="5400000" cy="30490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490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dendrogram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Clustering — Agglomerative clustering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scikit-learn 1.8.0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example_clustering.csv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02:17:18.284433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https://cat-g-omxpert.wishartlab.com/results/by-token/1a3dd8c3013a4c3bb4c0baa519c650e2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cluster_method</w:t>
            </w:r>
          </w:p>
        </w:tc>
        <w:tc>
          <w:tcPr>
            <w:tcW w:type="dxa" w:w="4320"/>
          </w:tcPr>
          <w:p>
            <w:r>
              <w:t>agglomerative</w:t>
            </w:r>
          </w:p>
        </w:tc>
      </w:tr>
      <w:tr>
        <w:tc>
          <w:tcPr>
            <w:tcW w:type="dxa" w:w="4320"/>
          </w:tcPr>
          <w:p>
            <w:r>
              <w:t>feature_cols</w:t>
            </w:r>
          </w:p>
        </w:tc>
        <w:tc>
          <w:tcPr>
            <w:tcW w:type="dxa" w:w="4320"/>
          </w:tcPr>
          <w:p>
            <w:r>
              <w:t>f1, f2, f3, f4, f5, f6</w:t>
            </w:r>
          </w:p>
        </w:tc>
      </w:tr>
      <w:tr>
        <w:tc>
          <w:tcPr>
            <w:tcW w:type="dxa" w:w="4320"/>
          </w:tcPr>
          <w:p>
            <w:r>
              <w:t>n_clusters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linkage</w:t>
            </w:r>
          </w:p>
        </w:tc>
        <w:tc>
          <w:tcPr>
            <w:tcW w:type="dxa" w:w="4320"/>
          </w:tcPr>
          <w:p>
            <w:r>
              <w:t>ward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from sklearn.cluster import AgglomerativeClustering</w:t>
      </w:r>
    </w:p>
    <w:p>
      <w:r>
        <w:rPr>
          <w:rFonts w:ascii="Courier New" w:hAnsi="Courier New"/>
        </w:rPr>
        <w:t># python</w:t>
        <w:br/>
        <w:t>labels = AgglomerativeClustering(n_clusters=3, linkage='ward').fit_predict(X)</w:t>
      </w:r>
    </w:p>
    <w:p>
      <w:r>
        <w:rPr>
          <w:rFonts w:ascii="Courier New" w:hAnsi="Courier New"/>
        </w:rPr>
        <w:t># python</w:t>
        <w:br/>
        <w:t>silhouette = sklearn.metrics.silhouette_score(X, labels)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