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#150 — Analysis Report</w:t>
      </w:r>
    </w:p>
    <w:p>
      <w:r>
        <w:t>Generated 2026-09-21 02:37:59 · 1 run(s) · CAT-G Data Analyzer</w:t>
      </w:r>
    </w:p>
    <w:p>
      <w:pPr>
        <w:pStyle w:val="Heading2"/>
      </w:pPr>
      <w:r>
        <w:t>1. random forest (#150)</w:t>
      </w:r>
    </w:p>
    <w:p>
      <w:r>
        <w:t>2026-09-21 02:16:24 · random_forest · status: completed</w:t>
      </w:r>
    </w:p>
    <w:p>
      <w:r>
        <w:rPr>
          <w:i/>
        </w:rPr>
        <w:t>The classifier predicts the target with 95.6% cross-validated accuracy, weighted F1 0.955.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accuracy_mean</w:t>
            </w:r>
          </w:p>
        </w:tc>
        <w:tc>
          <w:tcPr>
            <w:tcW w:type="dxa" w:w="4320"/>
          </w:tcPr>
          <w:p>
            <w:r>
              <w:t>0.955556</w:t>
            </w:r>
          </w:p>
        </w:tc>
      </w:tr>
      <w:tr>
        <w:tc>
          <w:tcPr>
            <w:tcW w:type="dxa" w:w="4320"/>
          </w:tcPr>
          <w:p>
            <w:r>
              <w:t>accuracy_std</w:t>
            </w:r>
          </w:p>
        </w:tc>
        <w:tc>
          <w:tcPr>
            <w:tcW w:type="dxa" w:w="4320"/>
          </w:tcPr>
          <w:p>
            <w:r>
              <w:t>0.031427</w:t>
            </w:r>
          </w:p>
        </w:tc>
      </w:tr>
      <w:tr>
        <w:tc>
          <w:tcPr>
            <w:tcW w:type="dxa" w:w="4320"/>
          </w:tcPr>
          <w:p>
            <w:r>
              <w:t>f1_mean</w:t>
            </w:r>
          </w:p>
        </w:tc>
        <w:tc>
          <w:tcPr>
            <w:tcW w:type="dxa" w:w="4320"/>
          </w:tcPr>
          <w:p>
            <w:r>
              <w:t>0.955079</w:t>
            </w:r>
          </w:p>
        </w:tc>
      </w:tr>
      <w:tr>
        <w:tc>
          <w:tcPr>
            <w:tcW w:type="dxa" w:w="4320"/>
          </w:tcPr>
          <w:p>
            <w:r>
              <w:t>f1_std</w:t>
            </w:r>
          </w:p>
        </w:tc>
        <w:tc>
          <w:tcPr>
            <w:tcW w:type="dxa" w:w="4320"/>
          </w:tcPr>
          <w:p>
            <w:r>
              <w:t>0.031769</w:t>
            </w:r>
          </w:p>
        </w:tc>
      </w:tr>
      <w:tr>
        <w:tc>
          <w:tcPr>
            <w:tcW w:type="dxa" w:w="4320"/>
          </w:tcPr>
          <w:p>
            <w:r>
              <w:t>n_classes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f1</w:t>
            </w:r>
          </w:p>
        </w:tc>
        <w:tc>
          <w:tcPr>
            <w:tcW w:type="dxa" w:w="2880"/>
          </w:tcPr>
          <w:p>
            <w:r>
              <w:t>0.538889</w:t>
            </w:r>
          </w:p>
        </w:tc>
        <w:tc>
          <w:tcPr>
            <w:tcW w:type="dxa" w:w="2880"/>
          </w:tcPr>
          <w:p>
            <w:r>
              <w:t>0.053495</w:t>
            </w:r>
          </w:p>
        </w:tc>
      </w:tr>
      <w:tr>
        <w:tc>
          <w:tcPr>
            <w:tcW w:type="dxa" w:w="2880"/>
          </w:tcPr>
          <w:p>
            <w:r>
              <w:t>f2</w:t>
            </w:r>
          </w:p>
        </w:tc>
        <w:tc>
          <w:tcPr>
            <w:tcW w:type="dxa" w:w="2880"/>
          </w:tcPr>
          <w:p>
            <w:r>
              <w:t>0.123333</w:t>
            </w:r>
          </w:p>
        </w:tc>
        <w:tc>
          <w:tcPr>
            <w:tcW w:type="dxa" w:w="2880"/>
          </w:tcPr>
          <w:p>
            <w:r>
              <w:t>0.054637</w:t>
            </w:r>
          </w:p>
        </w:tc>
      </w:tr>
      <w:tr>
        <w:tc>
          <w:tcPr>
            <w:tcW w:type="dxa" w:w="2880"/>
          </w:tcPr>
          <w:p>
            <w:r>
              <w:t>f3</w:t>
            </w:r>
          </w:p>
        </w:tc>
        <w:tc>
          <w:tcPr>
            <w:tcW w:type="dxa" w:w="2880"/>
          </w:tcPr>
          <w:p>
            <w:r>
              <w:t>-0.015556</w:t>
            </w:r>
          </w:p>
        </w:tc>
        <w:tc>
          <w:tcPr>
            <w:tcW w:type="dxa" w:w="2880"/>
          </w:tcPr>
          <w:p>
            <w:r>
              <w:t>0.013699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f1</w:t>
            </w:r>
          </w:p>
        </w:tc>
        <w:tc>
          <w:tcPr>
            <w:tcW w:type="dxa" w:w="4320"/>
          </w:tcPr>
          <w:p>
            <w:r>
              <w:t>0.248198</w:t>
            </w:r>
          </w:p>
        </w:tc>
      </w:tr>
      <w:tr>
        <w:tc>
          <w:tcPr>
            <w:tcW w:type="dxa" w:w="4320"/>
          </w:tcPr>
          <w:p>
            <w:r>
              <w:t>f2</w:t>
            </w:r>
          </w:p>
        </w:tc>
        <w:tc>
          <w:tcPr>
            <w:tcW w:type="dxa" w:w="4320"/>
          </w:tcPr>
          <w:p>
            <w:r>
              <w:t>0.131247</w:t>
            </w:r>
          </w:p>
        </w:tc>
      </w:tr>
      <w:tr>
        <w:tc>
          <w:tcPr>
            <w:tcW w:type="dxa" w:w="4320"/>
          </w:tcPr>
          <w:p>
            <w:r>
              <w:t>f3</w:t>
            </w:r>
          </w:p>
        </w:tc>
        <w:tc>
          <w:tcPr>
            <w:tcW w:type="dxa" w:w="4320"/>
          </w:tcPr>
          <w:p>
            <w:r>
              <w:t>0.033876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f1_weighted</w:t>
            </w:r>
          </w:p>
        </w:tc>
      </w:tr>
      <w:tr>
        <w:tc>
          <w:tcPr>
            <w:tcW w:type="dxa" w:w="4320"/>
          </w:tcPr>
          <w:p>
            <w:r>
              <w:t>0.933333</w:t>
            </w:r>
          </w:p>
        </w:tc>
        <w:tc>
          <w:tcPr>
            <w:tcW w:type="dxa" w:w="4320"/>
          </w:tcPr>
          <w:p>
            <w:r>
              <w:t>0.931905</w:t>
            </w:r>
          </w:p>
        </w:tc>
      </w:tr>
      <w:tr>
        <w:tc>
          <w:tcPr>
            <w:tcW w:type="dxa" w:w="4320"/>
          </w:tcPr>
          <w:p>
            <w:r>
              <w:t>0.933333</w:t>
            </w:r>
          </w:p>
        </w:tc>
        <w:tc>
          <w:tcPr>
            <w:tcW w:type="dxa" w:w="4320"/>
          </w:tcPr>
          <w:p>
            <w:r>
              <w:t>0.933333</w:t>
            </w:r>
          </w:p>
        </w:tc>
      </w:tr>
      <w:tr>
        <w:tc>
          <w:tcPr>
            <w:tcW w:type="dxa" w:w="4320"/>
          </w:tcPr>
          <w:p>
            <w:r>
              <w:t>1.0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60556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605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confusion heatmap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(Classification)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example_classification.csv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02:16:24.643806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https://cat-g-omxpert.wishartlab.com/results/by-token/75fc6b424d704db4b2f7621b482e84b5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target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RandomForestClassifier</w:t>
      </w:r>
    </w:p>
    <w:p>
      <w:r>
        <w:rPr>
          <w:rFonts w:ascii="Courier New" w:hAnsi="Courier New"/>
        </w:rPr>
        <w:t># python</w:t>
        <w:br/>
        <w:t>model = RandomForestClassifier(n_estimators=60,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