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#140 — Analysis Report</w:t>
      </w:r>
    </w:p>
    <w:p>
      <w:r>
        <w:t>Generated 2026-09-21 02:35:58 · 1 run(s) · CAT-G Data Analyzer</w:t>
      </w:r>
    </w:p>
    <w:p>
      <w:pPr>
        <w:pStyle w:val="Heading2"/>
      </w:pPr>
      <w:r>
        <w:t>1. random forest (#140)</w:t>
      </w:r>
    </w:p>
    <w:p>
      <w:r>
        <w:t>2026-09-21 02:12:05 · random_forest · status: completed</w:t>
      </w:r>
    </w:p>
    <w:p>
      <w:r>
        <w:rPr>
          <w:i/>
        </w:rPr>
        <w:t>The classifier predicts the target with 100.0% cross-validated accuracy, weighted F1 1.000.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accuracy_mean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accuracy_std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f1_mean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f1_std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n_classes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LAT</w:t>
            </w:r>
          </w:p>
        </w:tc>
        <w:tc>
          <w:tcPr>
            <w:tcW w:type="dxa" w:w="2880"/>
          </w:tcPr>
          <w:p>
            <w:r>
              <w:t>0.004667</w:t>
            </w:r>
          </w:p>
        </w:tc>
        <w:tc>
          <w:tcPr>
            <w:tcW w:type="dxa" w:w="2880"/>
          </w:tcPr>
          <w:p>
            <w:r>
              <w:t>0.0066</w:t>
            </w:r>
          </w:p>
        </w:tc>
      </w:tr>
      <w:tr>
        <w:tc>
          <w:tcPr>
            <w:tcW w:type="dxa" w:w="2880"/>
          </w:tcPr>
          <w:p>
            <w:r>
              <w:t>LONG</w:t>
            </w:r>
          </w:p>
        </w:tc>
        <w:tc>
          <w:tcPr>
            <w:tcW w:type="dxa" w:w="2880"/>
          </w:tcPr>
          <w:p>
            <w:r>
              <w:t>0.011</w:t>
            </w:r>
          </w:p>
        </w:tc>
        <w:tc>
          <w:tcPr>
            <w:tcW w:type="dxa" w:w="2880"/>
          </w:tcPr>
          <w:p>
            <w:r>
              <w:t>0.004967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0.004667</w:t>
            </w:r>
          </w:p>
        </w:tc>
        <w:tc>
          <w:tcPr>
            <w:tcW w:type="dxa" w:w="2880"/>
          </w:tcPr>
          <w:p>
            <w:r>
              <w:t>0.0066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0.0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0.066248</w:t>
            </w:r>
          </w:p>
        </w:tc>
      </w:tr>
      <w:tr>
        <w:tc>
          <w:tcPr>
            <w:tcW w:type="dxa" w:w="4320"/>
          </w:tcPr>
          <w:p>
            <w:r>
              <w:t>LAT</w:t>
            </w:r>
          </w:p>
        </w:tc>
        <w:tc>
          <w:tcPr>
            <w:tcW w:type="dxa" w:w="4320"/>
          </w:tcPr>
          <w:p>
            <w:r>
              <w:t>0.02633</w:t>
            </w:r>
          </w:p>
        </w:tc>
      </w:tr>
      <w:tr>
        <w:tc>
          <w:tcPr>
            <w:tcW w:type="dxa" w:w="4320"/>
          </w:tcPr>
          <w:p>
            <w:r>
              <w:t>LONG</w:t>
            </w:r>
          </w:p>
        </w:tc>
        <w:tc>
          <w:tcPr>
            <w:tcW w:type="dxa" w:w="4320"/>
          </w:tcPr>
          <w:p>
            <w:r>
              <w:t>0.077888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0.000331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0.013416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0.01395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0.013066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f1_weighted</w:t>
            </w:r>
          </w:p>
        </w:tc>
      </w:tr>
      <w:tr>
        <w:tc>
          <w:tcPr>
            <w:tcW w:type="dxa" w:w="4320"/>
          </w:tcPr>
          <w:p>
            <w:r>
              <w:t>1.0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1.0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1.0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87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confusion heatmap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(Classification)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02:12:05.989988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https://cat-g-omxpert.wishartlab.com/results/by-token/76d644e54c38460abc9ca6f21474ff98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RandomForestClassifier</w:t>
      </w:r>
    </w:p>
    <w:p>
      <w:r>
        <w:rPr>
          <w:rFonts w:ascii="Courier New" w:hAnsi="Courier New"/>
        </w:rPr>
        <w:t># python</w:t>
        <w:br/>
        <w:t>model = RandomForestClassifier(n_estimators=60,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